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C7A" w:rsidRDefault="00640C7A" w:rsidP="00640C7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640C7A" w:rsidRDefault="00640C7A" w:rsidP="00640C7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640C7A" w:rsidRDefault="00640C7A" w:rsidP="00640C7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640C7A" w:rsidRDefault="00640C7A" w:rsidP="00640C7A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640C7A" w:rsidRDefault="00640C7A" w:rsidP="00640C7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40C7A" w:rsidRDefault="00640C7A" w:rsidP="00FA330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Pr="00053F9D" w:rsidRDefault="00FA330C" w:rsidP="00FA330C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 xml:space="preserve">О        </w:t>
      </w:r>
      <w:r w:rsidR="00D23ED0">
        <w:rPr>
          <w:rFonts w:ascii="Times New Roman" w:hAnsi="Times New Roman" w:cs="Times New Roman"/>
          <w:sz w:val="28"/>
        </w:rPr>
        <w:t xml:space="preserve">                               </w:t>
      </w:r>
      <w:r>
        <w:rPr>
          <w:rFonts w:ascii="Times New Roman" w:hAnsi="Times New Roman" w:cs="Times New Roman"/>
          <w:sz w:val="28"/>
        </w:rPr>
        <w:t>УТВЕРЖДЕНО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</w:t>
      </w:r>
      <w:r w:rsidR="00640C7A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FA330C" w:rsidRPr="00053F9D" w:rsidRDefault="00FA330C" w:rsidP="00FA330C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FA330C" w:rsidRDefault="00FA330C" w:rsidP="00FA330C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D23ED0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A330C" w:rsidRPr="00722056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FA330C" w:rsidRDefault="00FA330C" w:rsidP="00FA330C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1</w:t>
      </w:r>
    </w:p>
    <w:p w:rsidR="00FA330C" w:rsidRDefault="00FA330C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Дисциплина  ОП.08 Сольфеджио</w:t>
      </w:r>
    </w:p>
    <w:p w:rsidR="00FA330C" w:rsidRDefault="006F278D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58</w:t>
      </w:r>
      <w:r w:rsidR="00422C03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FA330C" w:rsidRPr="00DD7530" w:rsidRDefault="00FA330C" w:rsidP="00FA33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дифференцированный зачет</w:t>
      </w:r>
    </w:p>
    <w:p w:rsidR="00422C03" w:rsidRDefault="00422C03" w:rsidP="00422C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Разработчики:</w:t>
      </w:r>
    </w:p>
    <w:p w:rsidR="00422C03" w:rsidRDefault="00422C03" w:rsidP="0042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</w:rPr>
        <w:t>Низельская</w:t>
      </w:r>
      <w:proofErr w:type="spellEnd"/>
      <w:r>
        <w:rPr>
          <w:rFonts w:ascii="Times New Roman" w:hAnsi="Times New Roman" w:cs="Times New Roman"/>
          <w:sz w:val="28"/>
        </w:rPr>
        <w:t xml:space="preserve"> Г.А.,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422C03" w:rsidRDefault="00422C03" w:rsidP="00422C0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Ячменева Л.И., </w:t>
      </w:r>
      <w:r>
        <w:rPr>
          <w:rFonts w:ascii="Times New Roman" w:hAnsi="Times New Roman"/>
          <w:sz w:val="28"/>
          <w:szCs w:val="28"/>
        </w:rPr>
        <w:t>преподаватель музыкально-теоретических дисциплин</w:t>
      </w: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A330C" w:rsidRDefault="00FA330C" w:rsidP="00FA330C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40C7A" w:rsidRDefault="00640C7A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3ED0" w:rsidRDefault="00D23ED0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330C" w:rsidRPr="00975052" w:rsidRDefault="00FA330C" w:rsidP="00D02015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A330C" w:rsidRPr="00975052" w:rsidRDefault="00FA330C" w:rsidP="00D020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FA330C" w:rsidRPr="00975052" w:rsidRDefault="00FA330C" w:rsidP="00D02015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FA330C" w:rsidRPr="00D02015" w:rsidRDefault="00FA330C" w:rsidP="00D0201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02015">
        <w:rPr>
          <w:rFonts w:ascii="Times New Roman" w:hAnsi="Times New Roman" w:cs="Times New Roman"/>
          <w:b/>
          <w:sz w:val="28"/>
          <w:szCs w:val="28"/>
        </w:rPr>
        <w:t>Проверяемые умения:</w:t>
      </w:r>
    </w:p>
    <w:p w:rsidR="00D02015" w:rsidRPr="00D02015" w:rsidRDefault="00D02015" w:rsidP="00D0201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- точно интонировать полные звукоряды гамм и их ф</w:t>
      </w:r>
      <w:r>
        <w:rPr>
          <w:rFonts w:ascii="Times New Roman" w:hAnsi="Times New Roman" w:cs="Times New Roman"/>
          <w:sz w:val="28"/>
          <w:szCs w:val="28"/>
        </w:rPr>
        <w:t>рагменты, ступени лада, мелодию;</w:t>
      </w:r>
    </w:p>
    <w:p w:rsidR="00D02015" w:rsidRPr="00D02015" w:rsidRDefault="00D02015" w:rsidP="00D02015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- анализировать и корректиро</w:t>
      </w:r>
      <w:r>
        <w:rPr>
          <w:rFonts w:ascii="Times New Roman" w:hAnsi="Times New Roman" w:cs="Times New Roman"/>
          <w:sz w:val="28"/>
          <w:szCs w:val="28"/>
        </w:rPr>
        <w:t xml:space="preserve">вать </w:t>
      </w:r>
      <w:r w:rsidRPr="00D02015">
        <w:rPr>
          <w:rFonts w:ascii="Times New Roman" w:hAnsi="Times New Roman" w:cs="Times New Roman"/>
          <w:sz w:val="28"/>
          <w:szCs w:val="28"/>
        </w:rPr>
        <w:t>ритмические ошибки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2015" w:rsidRPr="00D02015" w:rsidRDefault="00D02015" w:rsidP="00D02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- осуществлять анализ элементов музыкального языка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2015" w:rsidRPr="00D02015" w:rsidRDefault="00D02015" w:rsidP="00D02015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02015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DE3F35" w:rsidRDefault="00D02015" w:rsidP="004D164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дирижерские схемы тактирования</w:t>
      </w:r>
      <w:r w:rsidRPr="00D02015">
        <w:rPr>
          <w:rFonts w:ascii="Times New Roman" w:hAnsi="Times New Roman" w:cs="Times New Roman"/>
          <w:sz w:val="28"/>
          <w:szCs w:val="28"/>
        </w:rPr>
        <w:t xml:space="preserve"> в простых размерах</w:t>
      </w:r>
      <w:r w:rsidR="004D1644">
        <w:rPr>
          <w:rFonts w:ascii="Times New Roman" w:hAnsi="Times New Roman" w:cs="Times New Roman"/>
          <w:sz w:val="28"/>
          <w:szCs w:val="28"/>
        </w:rPr>
        <w:t>;</w:t>
      </w:r>
    </w:p>
    <w:p w:rsidR="004D1644" w:rsidRPr="00D02015" w:rsidRDefault="004D1644" w:rsidP="00D0201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*правила нотографии.</w:t>
      </w:r>
    </w:p>
    <w:p w:rsidR="004D1644" w:rsidRDefault="004D1644" w:rsidP="00D02015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2015" w:rsidRPr="00D02015" w:rsidRDefault="00D02015" w:rsidP="00D02015">
      <w:pPr>
        <w:spacing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015">
        <w:rPr>
          <w:rFonts w:ascii="Times New Roman" w:hAnsi="Times New Roman" w:cs="Times New Roman"/>
          <w:b/>
          <w:sz w:val="28"/>
          <w:szCs w:val="28"/>
        </w:rPr>
        <w:t>Система оценивания</w:t>
      </w:r>
    </w:p>
    <w:p w:rsidR="00D02015" w:rsidRPr="00D02015" w:rsidRDefault="00D02015" w:rsidP="00D0201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5(отлично) –</w:t>
      </w:r>
      <w:r>
        <w:rPr>
          <w:rFonts w:ascii="Times New Roman" w:hAnsi="Times New Roman" w:cs="Times New Roman"/>
          <w:sz w:val="28"/>
          <w:szCs w:val="28"/>
        </w:rPr>
        <w:t xml:space="preserve"> грамотное</w:t>
      </w:r>
      <w:r w:rsidRPr="00D02015">
        <w:rPr>
          <w:rFonts w:ascii="Times New Roman" w:hAnsi="Times New Roman" w:cs="Times New Roman"/>
          <w:sz w:val="28"/>
          <w:szCs w:val="28"/>
        </w:rPr>
        <w:t xml:space="preserve"> определение и исправление ритмических ошибок, верное выполнение дирижерской схемы при тактировании,</w:t>
      </w:r>
      <w:r w:rsidRPr="00D02015">
        <w:rPr>
          <w:rFonts w:ascii="Times New Roman" w:hAnsi="Times New Roman" w:cs="Times New Roman"/>
          <w:sz w:val="28"/>
          <w:szCs w:val="28"/>
        </w:rPr>
        <w:br/>
        <w:t>выразительное, чистое и уверенное интонирование ступеней лада</w:t>
      </w:r>
      <w:r w:rsidR="004D1644">
        <w:rPr>
          <w:rFonts w:ascii="Times New Roman" w:hAnsi="Times New Roman" w:cs="Times New Roman"/>
          <w:sz w:val="28"/>
          <w:szCs w:val="28"/>
        </w:rPr>
        <w:t>.</w:t>
      </w:r>
    </w:p>
    <w:p w:rsidR="004D1644" w:rsidRDefault="00D02015" w:rsidP="004D164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4(хорошо)</w:t>
      </w:r>
      <w:r w:rsidR="004D1644">
        <w:rPr>
          <w:rFonts w:ascii="Times New Roman" w:hAnsi="Times New Roman" w:cs="Times New Roman"/>
          <w:sz w:val="28"/>
          <w:szCs w:val="28"/>
        </w:rPr>
        <w:t xml:space="preserve"> – затруднения</w:t>
      </w:r>
      <w:r w:rsidRPr="00D02015">
        <w:rPr>
          <w:rFonts w:ascii="Times New Roman" w:hAnsi="Times New Roman" w:cs="Times New Roman"/>
          <w:sz w:val="28"/>
          <w:szCs w:val="28"/>
        </w:rPr>
        <w:t xml:space="preserve"> в определении ритмических ошибок, незначительные неточности интонирования, верное выполнение дирижерской схемы при тактировании</w:t>
      </w:r>
      <w:r w:rsidR="004D1644">
        <w:rPr>
          <w:rFonts w:ascii="Times New Roman" w:hAnsi="Times New Roman" w:cs="Times New Roman"/>
          <w:sz w:val="28"/>
          <w:szCs w:val="28"/>
        </w:rPr>
        <w:t>.</w:t>
      </w:r>
    </w:p>
    <w:p w:rsidR="004D1644" w:rsidRDefault="00D02015" w:rsidP="004D164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3 (удовлетворительно) – погрешности в записи ритмического диктанта, интонационные неточности в сольфеджировании ступеней лада, ошибки в дирижерской  схеме при тактировании</w:t>
      </w:r>
      <w:r w:rsidR="004D1644">
        <w:rPr>
          <w:rFonts w:ascii="Times New Roman" w:hAnsi="Times New Roman" w:cs="Times New Roman"/>
          <w:sz w:val="28"/>
          <w:szCs w:val="28"/>
        </w:rPr>
        <w:t>.</w:t>
      </w:r>
    </w:p>
    <w:p w:rsidR="00D02015" w:rsidRDefault="00D02015" w:rsidP="00D02015">
      <w:pPr>
        <w:spacing w:line="276" w:lineRule="auto"/>
        <w:ind w:left="7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 xml:space="preserve">2 (неудовлетворительно) – значительные ошибки в ритмическом диктанте, значительные ошибки в сольфеджировании, незнание дирижерской схемы, свидетельствующее об отсутствие сформированности навыков </w:t>
      </w:r>
      <w:r w:rsidRPr="00D02015">
        <w:rPr>
          <w:rFonts w:ascii="Times New Roman" w:hAnsi="Times New Roman" w:cs="Times New Roman"/>
          <w:sz w:val="28"/>
          <w:szCs w:val="28"/>
        </w:rPr>
        <w:lastRenderedPageBreak/>
        <w:t>интонирования, ритмического чтения, дирижирования</w:t>
      </w:r>
      <w:r w:rsidR="004D1644">
        <w:rPr>
          <w:rFonts w:ascii="Times New Roman" w:hAnsi="Times New Roman" w:cs="Times New Roman"/>
          <w:sz w:val="28"/>
          <w:szCs w:val="28"/>
        </w:rPr>
        <w:t>.</w:t>
      </w:r>
      <w:r w:rsidRPr="00D02015">
        <w:rPr>
          <w:rFonts w:ascii="Times New Roman" w:hAnsi="Times New Roman" w:cs="Times New Roman"/>
          <w:sz w:val="28"/>
          <w:szCs w:val="28"/>
        </w:rPr>
        <w:t xml:space="preserve"> </w:t>
      </w:r>
      <w:r w:rsidRPr="00D02015">
        <w:rPr>
          <w:rFonts w:ascii="Times New Roman" w:hAnsi="Times New Roman" w:cs="Times New Roman"/>
          <w:sz w:val="28"/>
          <w:szCs w:val="28"/>
        </w:rPr>
        <w:br/>
      </w:r>
    </w:p>
    <w:p w:rsidR="004D1644" w:rsidRDefault="004D1644" w:rsidP="00D02015">
      <w:pPr>
        <w:spacing w:line="276" w:lineRule="auto"/>
        <w:ind w:left="75"/>
        <w:rPr>
          <w:rFonts w:ascii="Times New Roman" w:hAnsi="Times New Roman" w:cs="Times New Roman"/>
          <w:b/>
          <w:sz w:val="28"/>
          <w:szCs w:val="28"/>
        </w:rPr>
      </w:pPr>
    </w:p>
    <w:p w:rsidR="004D1644" w:rsidRDefault="004D1644" w:rsidP="00D02015">
      <w:pPr>
        <w:spacing w:line="276" w:lineRule="auto"/>
        <w:ind w:left="75"/>
        <w:rPr>
          <w:rFonts w:ascii="Times New Roman" w:hAnsi="Times New Roman" w:cs="Times New Roman"/>
          <w:b/>
          <w:sz w:val="28"/>
          <w:szCs w:val="28"/>
        </w:rPr>
      </w:pPr>
    </w:p>
    <w:p w:rsidR="004D1644" w:rsidRDefault="004D1644" w:rsidP="00D02015">
      <w:pPr>
        <w:spacing w:line="276" w:lineRule="auto"/>
        <w:ind w:left="75"/>
        <w:rPr>
          <w:rFonts w:ascii="Times New Roman" w:hAnsi="Times New Roman" w:cs="Times New Roman"/>
          <w:b/>
          <w:sz w:val="28"/>
          <w:szCs w:val="28"/>
        </w:rPr>
      </w:pPr>
    </w:p>
    <w:p w:rsidR="004D1644" w:rsidRDefault="00D02015" w:rsidP="004D1644">
      <w:pPr>
        <w:spacing w:line="276" w:lineRule="auto"/>
        <w:ind w:left="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015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D02015" w:rsidRDefault="00D02015" w:rsidP="00D02015">
      <w:pPr>
        <w:spacing w:line="276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br/>
        <w:t>За каждый верный ответ начисляется 2 б</w:t>
      </w:r>
      <w:r>
        <w:rPr>
          <w:rFonts w:ascii="Times New Roman" w:hAnsi="Times New Roman" w:cs="Times New Roman"/>
          <w:sz w:val="28"/>
          <w:szCs w:val="28"/>
        </w:rPr>
        <w:t>алла, максимальная сумма баллов 10.</w:t>
      </w:r>
    </w:p>
    <w:p w:rsidR="00D02015" w:rsidRPr="00D02015" w:rsidRDefault="00D02015" w:rsidP="004D1644">
      <w:pPr>
        <w:spacing w:after="0" w:line="276" w:lineRule="auto"/>
        <w:ind w:left="75"/>
        <w:rPr>
          <w:rFonts w:ascii="Times New Roman" w:hAnsi="Times New Roman" w:cs="Times New Roman"/>
          <w:b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«5» (отлично) – 9-10 баллов</w:t>
      </w:r>
    </w:p>
    <w:p w:rsidR="00D02015" w:rsidRPr="00D02015" w:rsidRDefault="00D02015" w:rsidP="00D02015">
      <w:pPr>
        <w:spacing w:line="276" w:lineRule="auto"/>
        <w:ind w:left="75"/>
        <w:rPr>
          <w:rFonts w:ascii="Times New Roman" w:hAnsi="Times New Roman" w:cs="Times New Roman"/>
          <w:sz w:val="28"/>
          <w:szCs w:val="28"/>
        </w:rPr>
      </w:pPr>
      <w:r w:rsidRPr="00D02015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D02015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D02015">
        <w:rPr>
          <w:rFonts w:ascii="Times New Roman" w:hAnsi="Times New Roman" w:cs="Times New Roman"/>
          <w:sz w:val="28"/>
          <w:szCs w:val="28"/>
        </w:rPr>
        <w:br/>
        <w:t>«2» (неудовлетворительно) – до 4 баллов</w:t>
      </w:r>
    </w:p>
    <w:p w:rsidR="00D02015" w:rsidRDefault="00D02015">
      <w:pPr>
        <w:rPr>
          <w:rFonts w:ascii="Times New Roman" w:hAnsi="Times New Roman" w:cs="Times New Roman"/>
          <w:sz w:val="28"/>
          <w:szCs w:val="28"/>
        </w:rPr>
      </w:pPr>
    </w:p>
    <w:p w:rsidR="00AD6FA9" w:rsidRDefault="00AD6FA9">
      <w:pPr>
        <w:rPr>
          <w:rFonts w:ascii="Times New Roman" w:hAnsi="Times New Roman" w:cs="Times New Roman"/>
          <w:sz w:val="28"/>
          <w:szCs w:val="28"/>
        </w:rPr>
      </w:pPr>
    </w:p>
    <w:p w:rsidR="004D1644" w:rsidRDefault="004D1644" w:rsidP="004D16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644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AD6FA9" w:rsidRPr="004D1644" w:rsidRDefault="00AD6FA9" w:rsidP="004D1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1644" w:rsidRPr="00CC13B9" w:rsidRDefault="00CC13B9" w:rsidP="004D16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  В</w:t>
      </w:r>
      <w:r w:rsidR="004D1644" w:rsidRPr="00CC13B9">
        <w:rPr>
          <w:rFonts w:ascii="Times New Roman" w:hAnsi="Times New Roman" w:cs="Times New Roman"/>
          <w:b/>
          <w:sz w:val="28"/>
          <w:szCs w:val="28"/>
        </w:rPr>
        <w:t xml:space="preserve">ариант </w:t>
      </w:r>
    </w:p>
    <w:p w:rsidR="004D1644" w:rsidRPr="004D1644" w:rsidRDefault="004D1644" w:rsidP="004D1644">
      <w:pPr>
        <w:rPr>
          <w:rFonts w:ascii="Times New Roman" w:hAnsi="Times New Roman" w:cs="Times New Roman"/>
          <w:sz w:val="28"/>
          <w:szCs w:val="28"/>
        </w:rPr>
      </w:pPr>
      <w:r w:rsidRPr="004D1644">
        <w:rPr>
          <w:rFonts w:ascii="Times New Roman" w:hAnsi="Times New Roman" w:cs="Times New Roman"/>
          <w:sz w:val="28"/>
          <w:szCs w:val="28"/>
        </w:rPr>
        <w:t xml:space="preserve">1.Спеть </w:t>
      </w:r>
      <w:r w:rsidRPr="004D164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D164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D1644">
        <w:rPr>
          <w:rFonts w:ascii="Times New Roman" w:hAnsi="Times New Roman" w:cs="Times New Roman"/>
          <w:sz w:val="28"/>
          <w:szCs w:val="28"/>
          <w:lang w:val="en-US"/>
        </w:rPr>
        <w:t>dur</w:t>
      </w:r>
      <w:proofErr w:type="spellEnd"/>
      <w:r w:rsidRPr="004D1644">
        <w:rPr>
          <w:rFonts w:ascii="Times New Roman" w:hAnsi="Times New Roman" w:cs="Times New Roman"/>
          <w:sz w:val="28"/>
          <w:szCs w:val="28"/>
        </w:rPr>
        <w:t xml:space="preserve"> двух видов с разрешением неустойчивых ступеней в         </w:t>
      </w:r>
      <w:proofErr w:type="gramStart"/>
      <w:r w:rsidRPr="004D1644">
        <w:rPr>
          <w:rFonts w:ascii="Times New Roman" w:hAnsi="Times New Roman" w:cs="Times New Roman"/>
          <w:sz w:val="28"/>
          <w:szCs w:val="28"/>
        </w:rPr>
        <w:t>устойчивые(</w:t>
      </w:r>
      <w:proofErr w:type="gramEnd"/>
      <w:r w:rsidRPr="004D1644">
        <w:rPr>
          <w:rFonts w:ascii="Times New Roman" w:hAnsi="Times New Roman" w:cs="Times New Roman"/>
          <w:sz w:val="28"/>
          <w:szCs w:val="28"/>
        </w:rPr>
        <w:t>6 баллов)</w:t>
      </w:r>
    </w:p>
    <w:p w:rsidR="004D1644" w:rsidRPr="004D1644" w:rsidRDefault="004D1644" w:rsidP="004D1644">
      <w:pPr>
        <w:rPr>
          <w:rFonts w:ascii="Times New Roman" w:hAnsi="Times New Roman" w:cs="Times New Roman"/>
          <w:sz w:val="28"/>
          <w:szCs w:val="28"/>
        </w:rPr>
      </w:pPr>
      <w:r w:rsidRPr="004D1644">
        <w:rPr>
          <w:rFonts w:ascii="Times New Roman" w:hAnsi="Times New Roman" w:cs="Times New Roman"/>
          <w:sz w:val="28"/>
          <w:szCs w:val="28"/>
        </w:rPr>
        <w:t>2.Прослушать ритмическое исполнение №407 из учебника «Сольфеджио»  (Б. Калмыков, Г. Фридкин)</w:t>
      </w:r>
      <w:r w:rsidR="00A05BA5">
        <w:rPr>
          <w:rFonts w:ascii="Times New Roman" w:hAnsi="Times New Roman" w:cs="Times New Roman"/>
          <w:sz w:val="28"/>
          <w:szCs w:val="28"/>
        </w:rPr>
        <w:t>. Найти и исправить ошибки (2 балла</w:t>
      </w:r>
      <w:r w:rsidRPr="004D1644">
        <w:rPr>
          <w:rFonts w:ascii="Times New Roman" w:hAnsi="Times New Roman" w:cs="Times New Roman"/>
          <w:sz w:val="28"/>
          <w:szCs w:val="28"/>
        </w:rPr>
        <w:t>)</w:t>
      </w:r>
    </w:p>
    <w:p w:rsidR="00AD6FA9" w:rsidRPr="00681185" w:rsidRDefault="00681185" w:rsidP="00681185">
      <w:pPr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FDBB44A" wp14:editId="6AA04DE7">
            <wp:extent cx="5867400" cy="1533525"/>
            <wp:effectExtent l="19050" t="0" r="0" b="0"/>
            <wp:docPr id="2" name="Рисунок 1" descr="C:\Documents and Settings\Admin\Local Settings\Temporary Internet Files\Content.Word\Зад. С гор высоки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Зад. С гор высоких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52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185" w:rsidRDefault="00681185" w:rsidP="00A05BA5">
      <w:pPr>
        <w:rPr>
          <w:rFonts w:ascii="Times New Roman" w:hAnsi="Times New Roman" w:cs="Times New Roman"/>
          <w:sz w:val="28"/>
          <w:szCs w:val="28"/>
        </w:rPr>
      </w:pPr>
    </w:p>
    <w:p w:rsidR="00681185" w:rsidRDefault="00681185" w:rsidP="00A05BA5">
      <w:pPr>
        <w:rPr>
          <w:rFonts w:ascii="Times New Roman" w:hAnsi="Times New Roman" w:cs="Times New Roman"/>
          <w:sz w:val="28"/>
          <w:szCs w:val="28"/>
        </w:rPr>
      </w:pPr>
    </w:p>
    <w:p w:rsidR="004D1644" w:rsidRPr="00CC13B9" w:rsidRDefault="00A05BA5" w:rsidP="00A05BA5">
      <w:pPr>
        <w:rPr>
          <w:rFonts w:ascii="Times New Roman" w:hAnsi="Times New Roman" w:cs="Times New Roman"/>
          <w:b/>
          <w:sz w:val="28"/>
          <w:szCs w:val="28"/>
        </w:rPr>
      </w:pPr>
      <w:r w:rsidRPr="00CC13B9">
        <w:rPr>
          <w:rFonts w:ascii="Times New Roman" w:hAnsi="Times New Roman" w:cs="Times New Roman"/>
          <w:b/>
          <w:sz w:val="28"/>
          <w:szCs w:val="28"/>
        </w:rPr>
        <w:t xml:space="preserve">2   </w:t>
      </w:r>
      <w:r w:rsidR="00CC13B9">
        <w:rPr>
          <w:rFonts w:ascii="Times New Roman" w:hAnsi="Times New Roman" w:cs="Times New Roman"/>
          <w:b/>
          <w:sz w:val="28"/>
          <w:szCs w:val="28"/>
        </w:rPr>
        <w:t>В</w:t>
      </w:r>
      <w:r w:rsidR="004D1644" w:rsidRPr="00CC13B9">
        <w:rPr>
          <w:rFonts w:ascii="Times New Roman" w:hAnsi="Times New Roman" w:cs="Times New Roman"/>
          <w:b/>
          <w:sz w:val="28"/>
          <w:szCs w:val="28"/>
        </w:rPr>
        <w:t>ариант</w:t>
      </w:r>
    </w:p>
    <w:p w:rsidR="004D1644" w:rsidRPr="00A05BA5" w:rsidRDefault="004D1644" w:rsidP="00A05BA5">
      <w:pPr>
        <w:rPr>
          <w:rFonts w:ascii="Times New Roman" w:hAnsi="Times New Roman" w:cs="Times New Roman"/>
          <w:sz w:val="28"/>
          <w:szCs w:val="28"/>
        </w:rPr>
      </w:pPr>
      <w:r w:rsidRPr="00A05BA5">
        <w:rPr>
          <w:rFonts w:ascii="Times New Roman" w:hAnsi="Times New Roman" w:cs="Times New Roman"/>
          <w:sz w:val="28"/>
          <w:szCs w:val="28"/>
        </w:rPr>
        <w:lastRenderedPageBreak/>
        <w:t xml:space="preserve">1.Спеть </w:t>
      </w:r>
      <w:r w:rsidRPr="00A05BA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05BA5">
        <w:rPr>
          <w:rFonts w:ascii="Times New Roman" w:hAnsi="Times New Roman" w:cs="Times New Roman"/>
          <w:sz w:val="28"/>
          <w:szCs w:val="28"/>
        </w:rPr>
        <w:t xml:space="preserve">- </w:t>
      </w:r>
      <w:r w:rsidRPr="00A05BA5">
        <w:rPr>
          <w:rFonts w:ascii="Times New Roman" w:hAnsi="Times New Roman" w:cs="Times New Roman"/>
          <w:sz w:val="28"/>
          <w:szCs w:val="28"/>
          <w:lang w:val="en-US"/>
        </w:rPr>
        <w:t>moll</w:t>
      </w:r>
      <w:r w:rsidRPr="00A05BA5">
        <w:rPr>
          <w:rFonts w:ascii="Times New Roman" w:hAnsi="Times New Roman" w:cs="Times New Roman"/>
          <w:sz w:val="28"/>
          <w:szCs w:val="28"/>
        </w:rPr>
        <w:t xml:space="preserve"> трех видов с разрешением неустойчивых ступеней в устойчивые (6 баллов)</w:t>
      </w:r>
    </w:p>
    <w:p w:rsidR="004D1644" w:rsidRPr="00A05BA5" w:rsidRDefault="004D1644" w:rsidP="00A05BA5">
      <w:pPr>
        <w:rPr>
          <w:rFonts w:ascii="Times New Roman" w:hAnsi="Times New Roman" w:cs="Times New Roman"/>
          <w:sz w:val="28"/>
          <w:szCs w:val="28"/>
        </w:rPr>
      </w:pPr>
      <w:r w:rsidRPr="00A05BA5">
        <w:rPr>
          <w:rFonts w:ascii="Times New Roman" w:hAnsi="Times New Roman" w:cs="Times New Roman"/>
          <w:sz w:val="28"/>
          <w:szCs w:val="28"/>
        </w:rPr>
        <w:t>2.Прослушать ритмическое исполнение №408 из учебника  «Сольфеджио»  (Б. Калмыков, Г. Фридкин). Найти и исправить ошибки</w:t>
      </w:r>
      <w:r w:rsidR="00A05BA5">
        <w:rPr>
          <w:rFonts w:ascii="Times New Roman" w:hAnsi="Times New Roman" w:cs="Times New Roman"/>
          <w:sz w:val="28"/>
          <w:szCs w:val="28"/>
        </w:rPr>
        <w:t xml:space="preserve"> (2 балла</w:t>
      </w:r>
      <w:r w:rsidRPr="00A05BA5">
        <w:rPr>
          <w:rFonts w:ascii="Times New Roman" w:hAnsi="Times New Roman" w:cs="Times New Roman"/>
          <w:sz w:val="28"/>
          <w:szCs w:val="28"/>
        </w:rPr>
        <w:t>)</w:t>
      </w:r>
    </w:p>
    <w:p w:rsidR="004D1644" w:rsidRPr="00A05BA5" w:rsidRDefault="004D1644" w:rsidP="004D1644">
      <w:pPr>
        <w:pStyle w:val="a3"/>
        <w:rPr>
          <w:szCs w:val="28"/>
        </w:rPr>
      </w:pPr>
    </w:p>
    <w:p w:rsidR="00681185" w:rsidRDefault="0068118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599D6C8" wp14:editId="69D1785E">
            <wp:extent cx="5940425" cy="2886075"/>
            <wp:effectExtent l="0" t="0" r="0" b="0"/>
            <wp:docPr id="7" name="Рисунок 7" descr="C:\Documents and Settings\Admin\Local Settings\Temporary Internet Files\Content.Word\Зад. Пасту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Зад. Пастух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185" w:rsidRDefault="00681185" w:rsidP="00681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1185" w:rsidRDefault="00681185" w:rsidP="00681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1185" w:rsidRDefault="00B13354" w:rsidP="00681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681185" w:rsidRPr="00ED56B8" w:rsidRDefault="00681185" w:rsidP="00681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1185" w:rsidRPr="00CC13B9" w:rsidRDefault="00681185" w:rsidP="0068118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C13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681185" w:rsidRDefault="00681185" w:rsidP="00681185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1644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C081C84" wp14:editId="7E3AADCB">
            <wp:extent cx="5895975" cy="2505075"/>
            <wp:effectExtent l="0" t="0" r="0" b="0"/>
            <wp:docPr id="3" name="Рисунок 4" descr="C:\Documents and Settings\Admin\Local Settings\Temporary Internet Files\Content.Word\A-du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A-dur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185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p w:rsidR="00681185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4A804D6" wp14:editId="0CCE3A45">
            <wp:extent cx="5940425" cy="1485900"/>
            <wp:effectExtent l="0" t="0" r="0" b="0"/>
            <wp:docPr id="4" name="Рисунок 4" descr="C:\Documents and Settings\Admin\Local Settings\Temporary Internet Files\Content.Word\Отв. Сгор высоки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Отв. Сгор высоких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185" w:rsidRDefault="00681185" w:rsidP="0068118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1185" w:rsidRDefault="00681185" w:rsidP="0068118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81185" w:rsidRPr="00CC13B9" w:rsidRDefault="00681185" w:rsidP="0068118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C13B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Вариант </w:t>
      </w:r>
      <w:r w:rsidRPr="00CC13B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2</w:t>
      </w:r>
    </w:p>
    <w:p w:rsidR="00681185" w:rsidRPr="002E38BD" w:rsidRDefault="00681185" w:rsidP="00681185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81185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5A8DF05" wp14:editId="1A80AC9E">
            <wp:extent cx="5914614" cy="2333625"/>
            <wp:effectExtent l="19050" t="0" r="0" b="0"/>
            <wp:docPr id="8" name="Рисунок 7" descr="C:\Documents and Settings\Admin\Local Settings\Temporary Internet Files\Content.Word\d-mol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d-moll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43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185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p w:rsidR="00681185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</w:p>
    <w:p w:rsidR="00681185" w:rsidRPr="00681185" w:rsidRDefault="00681185" w:rsidP="00681185">
      <w:pPr>
        <w:tabs>
          <w:tab w:val="left" w:pos="601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E8732F4" wp14:editId="43BA7DB4">
            <wp:extent cx="5905499" cy="2962275"/>
            <wp:effectExtent l="19050" t="0" r="1" b="0"/>
            <wp:docPr id="10" name="Рисунок 10" descr="C:\Documents and Settings\Admin\Local Settings\Temporary Internet Files\Content.Word\Отв. Пастух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Отв. Пастух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9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1185" w:rsidRPr="00681185" w:rsidSect="00DE3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F2ED3"/>
    <w:multiLevelType w:val="hybridMultilevel"/>
    <w:tmpl w:val="F3F0E2A4"/>
    <w:lvl w:ilvl="0" w:tplc="5606ACB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30C"/>
    <w:rsid w:val="001B3AB4"/>
    <w:rsid w:val="002E38BD"/>
    <w:rsid w:val="00422C03"/>
    <w:rsid w:val="004D1644"/>
    <w:rsid w:val="00640C7A"/>
    <w:rsid w:val="00681185"/>
    <w:rsid w:val="006F278D"/>
    <w:rsid w:val="00A05BA5"/>
    <w:rsid w:val="00AD6FA9"/>
    <w:rsid w:val="00B13354"/>
    <w:rsid w:val="00B55D1C"/>
    <w:rsid w:val="00CC13B9"/>
    <w:rsid w:val="00D02015"/>
    <w:rsid w:val="00D23ED0"/>
    <w:rsid w:val="00DE3F35"/>
    <w:rsid w:val="00FA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98E2B9-F36C-41AD-8B8C-860CD48B3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0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64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1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user</cp:lastModifiedBy>
  <cp:revision>11</cp:revision>
  <dcterms:created xsi:type="dcterms:W3CDTF">2019-10-03T06:47:00Z</dcterms:created>
  <dcterms:modified xsi:type="dcterms:W3CDTF">2019-11-17T17:00:00Z</dcterms:modified>
</cp:coreProperties>
</file>